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7D" w:rsidRDefault="003C127D" w:rsidP="003C127D">
      <w:r>
        <w:t xml:space="preserve">Obrazac broj 1 </w:t>
      </w:r>
    </w:p>
    <w:p w:rsidR="003C127D" w:rsidRDefault="003C127D" w:rsidP="003C127D"/>
    <w:p w:rsidR="003C127D" w:rsidRDefault="003C127D" w:rsidP="003C127D">
      <w:r>
        <w:t>UPISNIK</w:t>
      </w:r>
    </w:p>
    <w:p w:rsidR="003C127D" w:rsidRDefault="003C127D" w:rsidP="003C127D">
      <w:r>
        <w:t>O ZAHTJEVIMA, POSTUPCIMA I ODLUKAMA O OSTVARIVANJU PRAVA NA PRISTUP INFORMACIJAMA</w:t>
      </w:r>
    </w:p>
    <w:p w:rsidR="003C127D" w:rsidRDefault="003C127D" w:rsidP="003C127D">
      <w:r>
        <w:t>I PONOVNU UPORABU INFORMACIJA</w:t>
      </w:r>
    </w:p>
    <w:p w:rsidR="003C127D" w:rsidRDefault="003C127D" w:rsidP="003C127D"/>
    <w:p w:rsidR="003C127D" w:rsidRDefault="003C127D" w:rsidP="003C127D"/>
    <w:p w:rsidR="003C127D" w:rsidRDefault="003C127D" w:rsidP="003C127D"/>
    <w:p w:rsidR="003C127D" w:rsidRDefault="003C127D" w:rsidP="003C127D"/>
    <w:p w:rsidR="003C127D" w:rsidRDefault="003C127D" w:rsidP="003C127D">
      <w:r>
        <w:t xml:space="preserve">TIJELO JAVNE VLASTI </w:t>
      </w:r>
    </w:p>
    <w:p w:rsidR="003C127D" w:rsidRDefault="003C127D" w:rsidP="003C127D"/>
    <w:p w:rsidR="003C127D" w:rsidRDefault="003C127D" w:rsidP="003C127D">
      <w:r>
        <w:t>OŠ LUKA</w:t>
      </w:r>
    </w:p>
    <w:p w:rsidR="003C127D" w:rsidRDefault="003C127D" w:rsidP="003C127D"/>
    <w:p w:rsidR="003C127D" w:rsidRDefault="003C127D" w:rsidP="003C127D">
      <w:r>
        <w:t xml:space="preserve">OTONA IVEKOVIĆA 16, 1036o SESVETE </w:t>
      </w:r>
    </w:p>
    <w:p w:rsidR="003C127D" w:rsidRDefault="003C127D" w:rsidP="003C127D"/>
    <w:p w:rsidR="003C127D" w:rsidRDefault="003C127D" w:rsidP="003C127D">
      <w:r>
        <w:t>OIB: 90357089001</w:t>
      </w:r>
    </w:p>
    <w:p w:rsidR="003C127D" w:rsidRDefault="003C127D" w:rsidP="003C127D"/>
    <w:p w:rsidR="003C127D" w:rsidRDefault="003C127D" w:rsidP="003C127D"/>
    <w:p w:rsidR="003C127D" w:rsidRDefault="003C127D" w:rsidP="003C127D">
      <w:r>
        <w:t xml:space="preserve">GODINA </w:t>
      </w:r>
    </w:p>
    <w:p w:rsidR="003C127D" w:rsidRDefault="003C127D" w:rsidP="003C127D"/>
    <w:p w:rsidR="003C127D" w:rsidRDefault="003C127D" w:rsidP="003C127D">
      <w:r>
        <w:t>______________________________________</w:t>
      </w:r>
    </w:p>
    <w:p w:rsidR="003C127D" w:rsidRDefault="003C127D" w:rsidP="003C127D"/>
    <w:p w:rsidR="003C127D" w:rsidRDefault="003C127D" w:rsidP="003C127D">
      <w:r>
        <w:t xml:space="preserve">SLUŽBENIK ZA INFORMIRANJE </w:t>
      </w:r>
    </w:p>
    <w:p w:rsidR="003C127D" w:rsidRDefault="003C127D" w:rsidP="003C127D"/>
    <w:p w:rsidR="003C127D" w:rsidRDefault="003C127D" w:rsidP="003C127D">
      <w:r>
        <w:t>MARINA SABOLOVIĆ</w:t>
      </w:r>
    </w:p>
    <w:p w:rsidR="003C127D" w:rsidRDefault="003C127D" w:rsidP="003C127D"/>
    <w:p w:rsidR="003C127D" w:rsidRDefault="003C127D" w:rsidP="003C127D">
      <w:r>
        <w:t>tel. 01/2001 392</w:t>
      </w:r>
    </w:p>
    <w:p w:rsidR="003C127D" w:rsidRDefault="003C127D" w:rsidP="003C127D"/>
    <w:p w:rsidR="003C127D" w:rsidRDefault="003C127D" w:rsidP="003C127D">
      <w:r>
        <w:t xml:space="preserve">e-mail: </w:t>
      </w:r>
      <w:r>
        <w:tab/>
        <w:t>ured@os-luka-sesvete.skole.hr</w:t>
      </w:r>
    </w:p>
    <w:p w:rsidR="003C127D" w:rsidRDefault="003C127D" w:rsidP="003C127D"/>
    <w:p w:rsidR="003C127D" w:rsidRDefault="003C127D" w:rsidP="003C127D"/>
    <w:p w:rsidR="003C127D" w:rsidRDefault="003C127D" w:rsidP="003C127D"/>
    <w:p w:rsidR="003C127D" w:rsidRDefault="003C127D" w:rsidP="003C127D"/>
    <w:p w:rsidR="003C127D" w:rsidRDefault="003C127D" w:rsidP="003C127D"/>
    <w:p w:rsidR="003C127D" w:rsidRDefault="003C127D" w:rsidP="003C127D"/>
    <w:p w:rsidR="003C127D" w:rsidRDefault="003C127D" w:rsidP="003C127D">
      <w:r>
        <w:t> </w:t>
      </w:r>
    </w:p>
    <w:p w:rsidR="003C127D" w:rsidRDefault="003C127D" w:rsidP="003C127D">
      <w:r>
        <w:t xml:space="preserve">stranica br. </w:t>
      </w:r>
    </w:p>
    <w:p w:rsidR="003C127D" w:rsidRDefault="003C127D" w:rsidP="003C127D"/>
    <w:p w:rsidR="003C127D" w:rsidRDefault="003C127D" w:rsidP="003C127D">
      <w:r>
        <w:t>Redni broj zahtjeva</w:t>
      </w:r>
      <w:r>
        <w:tab/>
      </w:r>
      <w:r>
        <w:tab/>
        <w:t xml:space="preserve">Vrsta zahtjeva </w:t>
      </w:r>
    </w:p>
    <w:p w:rsidR="003C127D" w:rsidRDefault="003C127D" w:rsidP="003C127D"/>
    <w:p w:rsidR="003C127D" w:rsidRDefault="003C127D" w:rsidP="003C127D"/>
    <w:p w:rsidR="003C127D" w:rsidRDefault="003C127D" w:rsidP="003C127D"/>
    <w:p w:rsidR="003C127D" w:rsidRDefault="003C127D" w:rsidP="003C127D"/>
    <w:p w:rsidR="003C127D" w:rsidRDefault="003C127D" w:rsidP="003C127D"/>
    <w:p w:rsidR="003C127D" w:rsidRDefault="003C127D" w:rsidP="003C127D"/>
    <w:p w:rsidR="003C127D" w:rsidRDefault="003C127D" w:rsidP="003C127D">
      <w:r>
        <w:tab/>
      </w:r>
      <w:r>
        <w:tab/>
      </w:r>
    </w:p>
    <w:p w:rsidR="003C127D" w:rsidRDefault="003C127D" w:rsidP="003C127D">
      <w:r>
        <w:tab/>
      </w:r>
      <w:r>
        <w:tab/>
      </w:r>
    </w:p>
    <w:p w:rsidR="003C127D" w:rsidRDefault="003C127D" w:rsidP="003C127D">
      <w:r>
        <w:t>Klasifikacijska oznaka</w:t>
      </w:r>
      <w:r>
        <w:tab/>
        <w:t>Urudžbeni broj/evidencijski broj</w:t>
      </w:r>
    </w:p>
    <w:p w:rsidR="003C127D" w:rsidRDefault="003C127D" w:rsidP="003C127D">
      <w:r>
        <w:tab/>
      </w:r>
    </w:p>
    <w:p w:rsidR="003C127D" w:rsidRDefault="003C127D" w:rsidP="003C127D">
      <w:r>
        <w:tab/>
      </w:r>
    </w:p>
    <w:p w:rsidR="003C127D" w:rsidRDefault="003C127D" w:rsidP="003C127D">
      <w:r>
        <w:t>Datum primitka zahtjeva</w:t>
      </w:r>
      <w:r>
        <w:tab/>
        <w:t>Način podnošenja zahtjeva</w:t>
      </w:r>
    </w:p>
    <w:p w:rsidR="003C127D" w:rsidRDefault="003C127D" w:rsidP="003C127D">
      <w:r>
        <w:tab/>
      </w:r>
    </w:p>
    <w:p w:rsidR="003C127D" w:rsidRDefault="003C127D" w:rsidP="003C127D">
      <w:r>
        <w:tab/>
      </w:r>
    </w:p>
    <w:p w:rsidR="003C127D" w:rsidRDefault="003C127D" w:rsidP="003C127D">
      <w:r>
        <w:t>Podnositelj zahtjeva (ime i prezime / naziv, adresa / sjedište, kontakt telefon i/ili adresa e-pošte)</w:t>
      </w:r>
    </w:p>
    <w:p w:rsidR="003C127D" w:rsidRDefault="003C127D" w:rsidP="003C127D"/>
    <w:p w:rsidR="003C127D" w:rsidRDefault="003C127D" w:rsidP="003C127D"/>
    <w:p w:rsidR="003C127D" w:rsidRDefault="003C127D" w:rsidP="003C127D"/>
    <w:p w:rsidR="003C127D" w:rsidRDefault="003C127D" w:rsidP="003C127D"/>
    <w:p w:rsidR="003C127D" w:rsidRDefault="003C127D" w:rsidP="003C127D"/>
    <w:p w:rsidR="003C127D" w:rsidRDefault="003C127D" w:rsidP="003C127D"/>
    <w:p w:rsidR="003C127D" w:rsidRDefault="003C127D" w:rsidP="003C127D"/>
    <w:p w:rsidR="003C127D" w:rsidRDefault="003C127D" w:rsidP="003C127D"/>
    <w:p w:rsidR="003C127D" w:rsidRDefault="003C127D" w:rsidP="003C127D">
      <w:r>
        <w:lastRenderedPageBreak/>
        <w:t>Informacija koja se traži (podaci koji su važni za prepoznavanje informacije)</w:t>
      </w:r>
    </w:p>
    <w:p w:rsidR="003C127D" w:rsidRDefault="003C127D" w:rsidP="003C127D"/>
    <w:p w:rsidR="003C127D" w:rsidRDefault="003C127D" w:rsidP="003C127D"/>
    <w:p w:rsidR="003C127D" w:rsidRDefault="003C127D" w:rsidP="003C127D"/>
    <w:p w:rsidR="003C127D" w:rsidRDefault="003C127D" w:rsidP="003C127D"/>
    <w:p w:rsidR="003C127D" w:rsidRDefault="003C127D" w:rsidP="003C127D"/>
    <w:p w:rsidR="003C127D" w:rsidRDefault="003C127D" w:rsidP="003C127D">
      <w:bookmarkStart w:id="0" w:name="_GoBack"/>
      <w:bookmarkEnd w:id="0"/>
    </w:p>
    <w:p w:rsidR="003C127D" w:rsidRDefault="003C127D" w:rsidP="003C127D"/>
    <w:p w:rsidR="003C127D" w:rsidRDefault="003C127D" w:rsidP="003C127D"/>
    <w:p w:rsidR="003C127D" w:rsidRDefault="003C127D" w:rsidP="003C127D"/>
    <w:p w:rsidR="003C127D" w:rsidRDefault="003C127D" w:rsidP="003C127D">
      <w:r>
        <w:t>Obrazac broj 1 - Upisnik o zahtjevima, postupcima i odlukama o ostvarivanju prava na pristup informacijama i ponovnu uporabu informacija</w:t>
      </w:r>
    </w:p>
    <w:p w:rsidR="003C127D" w:rsidRDefault="003C127D" w:rsidP="003C127D">
      <w:r>
        <w:t> </w:t>
      </w:r>
    </w:p>
    <w:p w:rsidR="003C127D" w:rsidRDefault="003C127D" w:rsidP="003C127D">
      <w:r>
        <w:t xml:space="preserve"> stranica br. </w:t>
      </w:r>
    </w:p>
    <w:p w:rsidR="003C127D" w:rsidRDefault="003C127D" w:rsidP="003C127D"/>
    <w:p w:rsidR="003C127D" w:rsidRDefault="003C127D" w:rsidP="003C127D">
      <w:r>
        <w:t>Odluka o zahtjevu, pravna osnova i datum</w:t>
      </w:r>
    </w:p>
    <w:p w:rsidR="003C127D" w:rsidRDefault="003C127D" w:rsidP="003C127D">
      <w:r>
        <w:t>USVOJEN</w:t>
      </w:r>
      <w:r>
        <w:tab/>
        <w:t>DJELOMIČNO USVOJEN</w:t>
      </w:r>
      <w:r>
        <w:tab/>
        <w:t>ODBIJEN</w:t>
      </w:r>
      <w:r>
        <w:tab/>
        <w:t>ODBAČEN</w:t>
      </w:r>
      <w:r>
        <w:tab/>
        <w:t>USTUPLJEN</w:t>
      </w:r>
      <w:r>
        <w:tab/>
        <w:t>OBUSTAVLJEN POSTUPAK</w:t>
      </w:r>
      <w:r>
        <w:tab/>
        <w:t>IZDANA OBAVIJEST</w:t>
      </w:r>
    </w:p>
    <w:p w:rsidR="003C127D" w:rsidRDefault="003C127D" w:rsidP="003C127D"/>
    <w:p w:rsidR="003C127D" w:rsidRDefault="003C127D" w:rsidP="003C127D"/>
    <w:p w:rsidR="003C127D" w:rsidRDefault="003C127D" w:rsidP="003C127D"/>
    <w:p w:rsidR="003C127D" w:rsidRDefault="003C127D" w:rsidP="003C127D"/>
    <w:p w:rsidR="003C127D" w:rsidRDefault="003C127D" w:rsidP="003C127D"/>
    <w:p w:rsidR="003C127D" w:rsidRDefault="003C127D" w:rsidP="003C127D"/>
    <w:p w:rsidR="003C127D" w:rsidRDefault="003C127D" w:rsidP="003C127D">
      <w:r>
        <w:tab/>
      </w:r>
      <w:r>
        <w:tab/>
      </w:r>
    </w:p>
    <w:p w:rsidR="003C127D" w:rsidRDefault="003C127D" w:rsidP="003C127D"/>
    <w:p w:rsidR="003C127D" w:rsidRDefault="003C127D" w:rsidP="003C127D">
      <w:r>
        <w:tab/>
      </w:r>
    </w:p>
    <w:p w:rsidR="003C127D" w:rsidRDefault="003C127D" w:rsidP="003C127D">
      <w:r>
        <w:tab/>
      </w:r>
      <w:r>
        <w:tab/>
      </w:r>
      <w:r>
        <w:tab/>
      </w:r>
      <w:r>
        <w:tab/>
      </w:r>
    </w:p>
    <w:p w:rsidR="003C127D" w:rsidRDefault="003C127D" w:rsidP="003C127D">
      <w:r>
        <w:t xml:space="preserve">Odluka prvostupanjskog tijela po žalbi </w:t>
      </w:r>
    </w:p>
    <w:p w:rsidR="003C127D" w:rsidRDefault="003C127D" w:rsidP="003C127D">
      <w:r>
        <w:cr/>
      </w:r>
    </w:p>
    <w:p w:rsidR="003C127D" w:rsidRDefault="003C127D" w:rsidP="003C127D">
      <w:r>
        <w:tab/>
      </w:r>
      <w:r>
        <w:tab/>
      </w:r>
      <w:r>
        <w:tab/>
      </w:r>
      <w:r>
        <w:tab/>
      </w:r>
    </w:p>
    <w:p w:rsidR="003C127D" w:rsidRDefault="003C127D" w:rsidP="003C127D">
      <w:r>
        <w:lastRenderedPageBreak/>
        <w:t>Odluka drugostupanjskog tijela po žalbi</w:t>
      </w:r>
    </w:p>
    <w:p w:rsidR="003C127D" w:rsidRDefault="003C127D" w:rsidP="003C127D">
      <w:r>
        <w:cr/>
      </w:r>
    </w:p>
    <w:p w:rsidR="003C127D" w:rsidRDefault="003C127D" w:rsidP="003C127D">
      <w:r>
        <w:tab/>
      </w:r>
      <w:r>
        <w:tab/>
      </w:r>
      <w:r>
        <w:tab/>
      </w:r>
      <w:r>
        <w:tab/>
      </w:r>
    </w:p>
    <w:p w:rsidR="003C127D" w:rsidRDefault="003C127D" w:rsidP="003C127D">
      <w:r>
        <w:t xml:space="preserve">Odluka Visokog upravnog suda Republike Hrvatske po tužbi </w:t>
      </w:r>
    </w:p>
    <w:p w:rsidR="003C127D" w:rsidRDefault="003C127D" w:rsidP="003C127D">
      <w:r>
        <w:cr/>
      </w:r>
    </w:p>
    <w:p w:rsidR="003C127D" w:rsidRDefault="003C127D" w:rsidP="003C127D">
      <w:r>
        <w:tab/>
      </w:r>
      <w:r>
        <w:tab/>
      </w:r>
      <w:r>
        <w:tab/>
      </w:r>
      <w:r>
        <w:tab/>
      </w:r>
    </w:p>
    <w:p w:rsidR="003C127D" w:rsidRDefault="003C127D" w:rsidP="003C127D">
      <w:r>
        <w:t>Visina naknade iz članka 19. Zakona o pravu na pristup informacijama</w:t>
      </w:r>
    </w:p>
    <w:p w:rsidR="003C127D" w:rsidRDefault="003C127D" w:rsidP="003C127D">
      <w:r>
        <w:cr/>
      </w:r>
    </w:p>
    <w:p w:rsidR="003C127D" w:rsidRDefault="003C127D" w:rsidP="003C127D"/>
    <w:p w:rsidR="003C127D" w:rsidRDefault="003C127D" w:rsidP="003C127D">
      <w:r>
        <w:t>Napomena</w:t>
      </w:r>
    </w:p>
    <w:p w:rsidR="003C127D" w:rsidRDefault="003C127D" w:rsidP="003C127D"/>
    <w:p w:rsidR="003C127D" w:rsidRDefault="003C127D" w:rsidP="003C127D"/>
    <w:p w:rsidR="003C127D" w:rsidRDefault="003C127D" w:rsidP="003C127D"/>
    <w:p w:rsidR="003C127D" w:rsidRDefault="003C127D" w:rsidP="003C127D">
      <w:r>
        <w:cr/>
      </w:r>
    </w:p>
    <w:p w:rsidR="003C127D" w:rsidRDefault="003C127D" w:rsidP="003C127D"/>
    <w:p w:rsidR="003C127D" w:rsidRDefault="003C127D" w:rsidP="003C127D"/>
    <w:p w:rsidR="003C127D" w:rsidRDefault="003C127D" w:rsidP="003C127D"/>
    <w:p w:rsidR="003C127D" w:rsidRDefault="003C127D" w:rsidP="003C127D"/>
    <w:p w:rsidR="003C127D" w:rsidRDefault="003C127D" w:rsidP="003C127D"/>
    <w:p w:rsidR="002F0FCF" w:rsidRDefault="003C127D" w:rsidP="003C127D">
      <w:r>
        <w:t>Obrazac broj 1 - Upisnik o zahtjevima, postupcima i odlukama o ostvarivanju prava na pristup informacijama i ponovnu uporabu informacija</w:t>
      </w:r>
    </w:p>
    <w:sectPr w:rsidR="002F0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80"/>
    <w:rsid w:val="002F0FCF"/>
    <w:rsid w:val="003C127D"/>
    <w:rsid w:val="00666914"/>
    <w:rsid w:val="00A1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215F5-6EEB-473B-B177-42D75E22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3</cp:revision>
  <dcterms:created xsi:type="dcterms:W3CDTF">2016-01-29T10:09:00Z</dcterms:created>
  <dcterms:modified xsi:type="dcterms:W3CDTF">2016-01-29T10:19:00Z</dcterms:modified>
</cp:coreProperties>
</file>